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A7152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15375C">
        <w:rPr>
          <w:rStyle w:val="a4"/>
          <w:rFonts w:ascii="Times New Roman" w:hAnsi="Times New Roman" w:cs="Times New Roman"/>
          <w:shd w:val="clear" w:color="auto" w:fill="FFFFFF"/>
        </w:rPr>
        <w:t>вне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</w:t>
      </w:r>
      <w:r w:rsidR="0015375C">
        <w:rPr>
          <w:rStyle w:val="a4"/>
          <w:rFonts w:ascii="Times New Roman" w:hAnsi="Times New Roman" w:cs="Times New Roman"/>
          <w:shd w:val="clear" w:color="auto" w:fill="FFFFFF"/>
        </w:rPr>
        <w:t>камеральная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 проверки в муниципальном казённом учреждении «Многофункциональный центр развития города Переславля-Залесского»</w:t>
      </w:r>
      <w:r w:rsidR="00A71528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2021 год</w:t>
      </w:r>
      <w:r w:rsid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текущий период 2022 года</w:t>
      </w:r>
      <w:r w:rsid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268"/>
        <w:gridCol w:w="2835"/>
        <w:gridCol w:w="4365"/>
      </w:tblGrid>
      <w:tr w:rsidR="001030F0" w:rsidRPr="00836729" w:rsidTr="00D772F1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72F1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DE17FC" w:rsidP="00E276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казённое учреждение </w:t>
            </w:r>
            <w:r w:rsidRP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«Многофункциональный центр развития города Переславля-Залесского»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DE17FC">
              <w:rPr>
                <w:sz w:val="20"/>
                <w:szCs w:val="20"/>
              </w:rPr>
              <w:t>2</w:t>
            </w:r>
            <w:r w:rsidR="0015375C">
              <w:rPr>
                <w:sz w:val="20"/>
                <w:szCs w:val="20"/>
              </w:rPr>
              <w:t>8</w:t>
            </w:r>
            <w:r w:rsidR="00DE17FC">
              <w:rPr>
                <w:sz w:val="20"/>
                <w:szCs w:val="20"/>
              </w:rPr>
              <w:t xml:space="preserve"> </w:t>
            </w:r>
            <w:r w:rsidR="0015375C">
              <w:rPr>
                <w:sz w:val="20"/>
                <w:szCs w:val="20"/>
              </w:rPr>
              <w:t>сентября</w:t>
            </w:r>
            <w:r w:rsidR="00383E8F">
              <w:rPr>
                <w:sz w:val="20"/>
                <w:szCs w:val="20"/>
              </w:rPr>
              <w:t xml:space="preserve"> 202</w:t>
            </w:r>
            <w:r w:rsidR="00DE17FC">
              <w:rPr>
                <w:sz w:val="20"/>
                <w:szCs w:val="20"/>
              </w:rPr>
              <w:t>2</w:t>
            </w:r>
            <w:r w:rsidR="00383E8F">
              <w:rPr>
                <w:sz w:val="20"/>
                <w:szCs w:val="20"/>
              </w:rPr>
              <w:t xml:space="preserve">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15375C" w:rsidP="00153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DE1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5375C" w:rsidP="0015375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камеральная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CC30D6" w:rsidP="00DE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 т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 период 202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153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15375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DE17FC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15375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DE17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5375C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17FC" w:rsidRPr="00DE17FC" w:rsidRDefault="00943D07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15375C" w:rsidRP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равильность обоснования начальной (максимальной) цены </w:t>
            </w:r>
            <w:r w:rsidR="004F50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="0015375C" w:rsidRP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контракта от 20.12.2021 № 160/2021 (ИКЗ: 213760</w:t>
            </w:r>
            <w:r w:rsid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>801723376080100100650000000000)</w:t>
            </w: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773A" w:rsidRPr="00F61133" w:rsidRDefault="00DE17FC" w:rsidP="0015375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15375C" w:rsidRP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облюдение правил нормирования </w:t>
            </w:r>
            <w:r w:rsidR="004F50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="0015375C" w:rsidRP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контракта от 20.12.2021 № 160/2021 (ИКЗ: 213760</w:t>
            </w:r>
            <w:r w:rsid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>801723376080100100650000000000)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1537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50 000 руб. 00</w:t>
            </w:r>
            <w:r w:rsidR="00570E4E" w:rsidRPr="00570E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34DC7" w:rsidRDefault="0014200E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1537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0 000 руб. 00</w:t>
            </w:r>
            <w:r w:rsidR="00570E4E" w:rsidRPr="00570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DE17FC" w:rsidRDefault="00DE17FC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1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5088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 заключил муниципальный контракт по предложенной наименьшей цене, что не является нарушением ст. 22 Федерального закона № 44-ФЗ.</w:t>
            </w: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088" w:rsidRPr="00DE17FC" w:rsidRDefault="004F5088" w:rsidP="004F508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5088">
              <w:rPr>
                <w:rFonts w:ascii="Times New Roman" w:hAnsi="Times New Roman" w:cs="Times New Roman"/>
                <w:sz w:val="20"/>
                <w:szCs w:val="20"/>
              </w:rPr>
              <w:t xml:space="preserve">ормирование контракта от 20.12.2021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4F508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bookmarkStart w:id="0" w:name="_GoBack"/>
            <w:bookmarkEnd w:id="0"/>
            <w:r w:rsidRPr="004F5088">
              <w:rPr>
                <w:rFonts w:ascii="Times New Roman" w:hAnsi="Times New Roman" w:cs="Times New Roman"/>
                <w:sz w:val="20"/>
                <w:szCs w:val="20"/>
              </w:rPr>
              <w:t xml:space="preserve">160/2021(ИКЗ: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F5088">
              <w:rPr>
                <w:rFonts w:ascii="Times New Roman" w:hAnsi="Times New Roman" w:cs="Times New Roman"/>
                <w:sz w:val="20"/>
                <w:szCs w:val="20"/>
              </w:rPr>
              <w:t>13760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801723376080100100630000000000)  </w:t>
            </w:r>
            <w:r w:rsidRPr="004F5088">
              <w:rPr>
                <w:rFonts w:ascii="Times New Roman" w:hAnsi="Times New Roman" w:cs="Times New Roman"/>
                <w:sz w:val="20"/>
                <w:szCs w:val="20"/>
              </w:rPr>
              <w:t>не проводилось, в связи с отсутствием услуг эксперта в обязательном перечне, установленном нормативными актами Администрации города Переславля – Залесского в сфере закупок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431119BA"/>
    <w:multiLevelType w:val="hybridMultilevel"/>
    <w:tmpl w:val="79E2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2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10"/>
  </w:num>
  <w:num w:numId="12">
    <w:abstractNumId w:val="0"/>
  </w:num>
  <w:num w:numId="13">
    <w:abstractNumId w:val="3"/>
  </w:num>
  <w:num w:numId="14">
    <w:abstractNumId w:val="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4200E"/>
    <w:rsid w:val="0015375C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4F5088"/>
    <w:rsid w:val="00512B22"/>
    <w:rsid w:val="005174D6"/>
    <w:rsid w:val="0052715C"/>
    <w:rsid w:val="00540016"/>
    <w:rsid w:val="00544022"/>
    <w:rsid w:val="005515C5"/>
    <w:rsid w:val="00570E4E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71528"/>
    <w:rsid w:val="00AB0BAA"/>
    <w:rsid w:val="00AC0BC3"/>
    <w:rsid w:val="00AD2DAD"/>
    <w:rsid w:val="00B114AE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E17FC"/>
    <w:rsid w:val="00DF21D4"/>
    <w:rsid w:val="00DF7D03"/>
    <w:rsid w:val="00E00815"/>
    <w:rsid w:val="00E0675A"/>
    <w:rsid w:val="00E1098E"/>
    <w:rsid w:val="00E2763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69196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43</cp:revision>
  <dcterms:created xsi:type="dcterms:W3CDTF">2020-11-06T08:06:00Z</dcterms:created>
  <dcterms:modified xsi:type="dcterms:W3CDTF">2022-10-14T05:21:00Z</dcterms:modified>
</cp:coreProperties>
</file>